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E6" w:rsidRDefault="006010E6" w:rsidP="006010E6">
      <w:pPr>
        <w:rPr>
          <w:rFonts w:ascii="Times New Roman" w:hAnsi="Times New Roman" w:cs="Times New Roman"/>
          <w:sz w:val="24"/>
          <w:szCs w:val="24"/>
        </w:rPr>
      </w:pPr>
    </w:p>
    <w:p w:rsidR="006010E6" w:rsidRPr="00767F35" w:rsidRDefault="006010E6" w:rsidP="006010E6">
      <w:pPr>
        <w:spacing w:after="0" w:line="276" w:lineRule="auto"/>
        <w:ind w:right="140"/>
        <w:rPr>
          <w:rFonts w:ascii="Times New Roman" w:eastAsia="Verdana" w:hAnsi="Times New Roman" w:cs="Times New Roman"/>
          <w:color w:val="373E3B"/>
          <w:w w:val="90"/>
        </w:rPr>
      </w:pPr>
    </w:p>
    <w:p w:rsidR="006010E6" w:rsidRPr="00696200" w:rsidRDefault="006010E6" w:rsidP="00601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G.A.L. BASSO MONFERRATO ASTIGIANO</w:t>
      </w:r>
    </w:p>
    <w:p w:rsidR="006010E6" w:rsidRPr="00696200" w:rsidRDefault="006010E6" w:rsidP="00601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SOC.COOP. A RL</w:t>
      </w:r>
    </w:p>
    <w:p w:rsidR="006010E6" w:rsidRPr="00696200" w:rsidRDefault="006010E6" w:rsidP="00601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010E6" w:rsidRPr="00696200" w:rsidRDefault="006010E6" w:rsidP="00601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BANDO PUBBLICO</w:t>
      </w:r>
    </w:p>
    <w:p w:rsidR="006010E6" w:rsidRPr="00696200" w:rsidRDefault="006010E6" w:rsidP="00601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PER LA PRESENTAZIONE DI DOMANDE DI FINANZIAMENTO</w:t>
      </w:r>
    </w:p>
    <w:p w:rsidR="006010E6" w:rsidRPr="00696200" w:rsidRDefault="006010E6" w:rsidP="006010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010E6" w:rsidRPr="00696200" w:rsidRDefault="006010E6" w:rsidP="006010E6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</w:pPr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 xml:space="preserve">Contributi per l’acquisto di attrezzature per il potenziamento l’erogazione e la gestione di servizi socioculturali, di servizi </w:t>
      </w:r>
      <w:proofErr w:type="spellStart"/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>socioassitenziali</w:t>
      </w:r>
      <w:proofErr w:type="spellEnd"/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>, di musei e mostre permanenti</w:t>
      </w:r>
    </w:p>
    <w:p w:rsidR="006010E6" w:rsidRDefault="006010E6" w:rsidP="006010E6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6010E6" w:rsidRDefault="006010E6" w:rsidP="006010E6">
      <w:pPr>
        <w:spacing w:after="0" w:line="240" w:lineRule="auto"/>
        <w:ind w:left="142" w:firstLine="16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ALLEGATO 1 (MODELLO)</w:t>
      </w:r>
    </w:p>
    <w:p w:rsidR="006010E6" w:rsidRPr="005A3DC0" w:rsidRDefault="006010E6" w:rsidP="006010E6">
      <w:pPr>
        <w:spacing w:after="0" w:line="240" w:lineRule="auto"/>
        <w:ind w:left="142" w:firstLine="16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DOMANDA DI CONTRIBUTO</w:t>
      </w: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OGGETTO. Domanda di contributo in relazione al Bando GAL dedicati ai Comuni soci</w:t>
      </w:r>
    </w:p>
    <w:p w:rsidR="006010E6" w:rsidRPr="002139AB" w:rsidRDefault="006010E6" w:rsidP="006010E6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u w:val="single"/>
          <w:lang w:eastAsia="ar-SA"/>
        </w:rPr>
      </w:pPr>
      <w:r w:rsidRPr="002139AB">
        <w:rPr>
          <w:rFonts w:ascii="Times New Roman" w:eastAsia="Arial Unicode MS" w:hAnsi="Times New Roman" w:cs="Times New Roman"/>
          <w:b/>
          <w:i/>
          <w:kern w:val="1"/>
          <w:u w:val="single"/>
          <w:lang w:eastAsia="ar-SA"/>
        </w:rPr>
        <w:t xml:space="preserve">Contributi per l’acquisto di attrezzature per il potenziamento l’erogazione e la gestione di servizi socioculturali, di servizi </w:t>
      </w:r>
      <w:proofErr w:type="spellStart"/>
      <w:r w:rsidRPr="002139AB">
        <w:rPr>
          <w:rFonts w:ascii="Times New Roman" w:eastAsia="Arial Unicode MS" w:hAnsi="Times New Roman" w:cs="Times New Roman"/>
          <w:b/>
          <w:i/>
          <w:kern w:val="1"/>
          <w:u w:val="single"/>
          <w:lang w:eastAsia="ar-SA"/>
        </w:rPr>
        <w:t>socioassitenziali</w:t>
      </w:r>
      <w:proofErr w:type="spellEnd"/>
      <w:r w:rsidRPr="002139AB">
        <w:rPr>
          <w:rFonts w:ascii="Times New Roman" w:eastAsia="Arial Unicode MS" w:hAnsi="Times New Roman" w:cs="Times New Roman"/>
          <w:b/>
          <w:i/>
          <w:kern w:val="1"/>
          <w:u w:val="single"/>
          <w:lang w:eastAsia="ar-SA"/>
        </w:rPr>
        <w:t>, di musei e mostre permanenti</w:t>
      </w: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SOTTOSCRITTA/O</w:t>
      </w: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SINDACO DEL COMUNE DI </w:t>
      </w: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riferimento al bando in oggetto</w:t>
      </w: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di ottenere un contributo per l’acquisto di attrezzature/arredi finalizzati alla erogazione del seguente servizio </w:t>
      </w: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14C9">
        <w:rPr>
          <w:rFonts w:ascii="Times New Roman" w:hAnsi="Times New Roman" w:cs="Times New Roman"/>
          <w:i/>
          <w:sz w:val="24"/>
          <w:szCs w:val="24"/>
        </w:rPr>
        <w:t>elencare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6010E6" w:rsidRDefault="006010E6" w:rsidP="006010E6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Sindaco </w:t>
      </w:r>
    </w:p>
    <w:p w:rsidR="006010E6" w:rsidRDefault="006010E6" w:rsidP="006010E6">
      <w:pPr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rPr>
          <w:rFonts w:ascii="Times New Roman" w:hAnsi="Times New Roman" w:cs="Times New Roman"/>
          <w:sz w:val="24"/>
          <w:szCs w:val="24"/>
        </w:rPr>
      </w:pPr>
    </w:p>
    <w:p w:rsidR="006010E6" w:rsidRDefault="006010E6" w:rsidP="006010E6">
      <w:pPr>
        <w:rPr>
          <w:rFonts w:ascii="Times New Roman" w:hAnsi="Times New Roman" w:cs="Times New Roman"/>
          <w:sz w:val="24"/>
          <w:szCs w:val="24"/>
        </w:rPr>
      </w:pPr>
    </w:p>
    <w:p w:rsidR="007C3AB0" w:rsidRDefault="006010E6"/>
    <w:sectPr w:rsidR="007C3AB0" w:rsidSect="00601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E6" w:rsidRDefault="006010E6" w:rsidP="006010E6">
      <w:pPr>
        <w:spacing w:after="0" w:line="240" w:lineRule="auto"/>
      </w:pPr>
      <w:r>
        <w:separator/>
      </w:r>
    </w:p>
  </w:endnote>
  <w:endnote w:type="continuationSeparator" w:id="0">
    <w:p w:rsidR="006010E6" w:rsidRDefault="006010E6" w:rsidP="006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Default="006010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Default="006010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Default="00601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E6" w:rsidRDefault="006010E6" w:rsidP="006010E6">
      <w:pPr>
        <w:spacing w:after="0" w:line="240" w:lineRule="auto"/>
      </w:pPr>
      <w:r>
        <w:separator/>
      </w:r>
    </w:p>
  </w:footnote>
  <w:footnote w:type="continuationSeparator" w:id="0">
    <w:p w:rsidR="006010E6" w:rsidRDefault="006010E6" w:rsidP="0060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Default="006010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Pr="006010E6" w:rsidRDefault="006010E6" w:rsidP="006010E6">
    <w:pPr>
      <w:pStyle w:val="Intestazione"/>
      <w:jc w:val="center"/>
    </w:pPr>
    <w:bookmarkStart w:id="0" w:name="_GoBack"/>
    <w:bookmarkEnd w:id="0"/>
    <w:r w:rsidRPr="00AD7BCC">
      <w:rPr>
        <w:noProof/>
        <w:lang w:eastAsia="it-IT"/>
      </w:rPr>
      <w:drawing>
        <wp:inline distT="0" distB="0" distL="0" distR="0" wp14:anchorId="7D495398" wp14:editId="0118D77F">
          <wp:extent cx="1033030" cy="509700"/>
          <wp:effectExtent l="0" t="0" r="0" b="508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80" cy="5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Default="006010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6"/>
    <w:rsid w:val="00106520"/>
    <w:rsid w:val="00284440"/>
    <w:rsid w:val="0034451A"/>
    <w:rsid w:val="0043515E"/>
    <w:rsid w:val="005B6F2E"/>
    <w:rsid w:val="006010E6"/>
    <w:rsid w:val="008120B6"/>
    <w:rsid w:val="00A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27531C-9962-4559-9956-99A1E25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0E6"/>
    <w:pPr>
      <w:spacing w:after="160" w:line="259" w:lineRule="auto"/>
      <w:jc w:val="left"/>
    </w:p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after="0" w:line="240" w:lineRule="auto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 w:after="0" w:line="276" w:lineRule="auto"/>
      <w:jc w:val="both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0E6"/>
  </w:style>
  <w:style w:type="paragraph" w:styleId="Pidipagina">
    <w:name w:val="footer"/>
    <w:basedOn w:val="Normale"/>
    <w:link w:val="Pidipagina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1</cp:revision>
  <dcterms:created xsi:type="dcterms:W3CDTF">2019-10-09T15:58:00Z</dcterms:created>
  <dcterms:modified xsi:type="dcterms:W3CDTF">2019-10-09T16:01:00Z</dcterms:modified>
</cp:coreProperties>
</file>